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32" w:rsidRPr="00C53BDA" w:rsidRDefault="004A6E32" w:rsidP="004A6E32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</w:p>
    <w:p w:rsidR="004A6E32" w:rsidRPr="00C53BDA" w:rsidRDefault="004A6E32" w:rsidP="004A6E32">
      <w:pPr>
        <w:spacing w:after="0" w:line="480" w:lineRule="auto"/>
        <w:ind w:right="-567"/>
        <w:jc w:val="center"/>
        <w:rPr>
          <w:rFonts w:asciiTheme="minorBidi" w:hAnsiTheme="minorBidi" w:cstheme="minorBidi"/>
          <w:b/>
          <w:bCs/>
          <w:szCs w:val="24"/>
        </w:rPr>
      </w:pPr>
      <w:r w:rsidRPr="00C53BDA">
        <w:rPr>
          <w:rFonts w:asciiTheme="minorBidi" w:hAnsiTheme="minorBidi" w:cstheme="minorBidi"/>
          <w:b/>
          <w:bCs/>
          <w:szCs w:val="24"/>
        </w:rPr>
        <w:t>Supplementary files:</w:t>
      </w:r>
    </w:p>
    <w:p w:rsidR="004A6E32" w:rsidRPr="00C53BDA" w:rsidRDefault="004A6E32" w:rsidP="004A6E32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  <w:proofErr w:type="gramStart"/>
      <w:r w:rsidRPr="00C53BDA">
        <w:rPr>
          <w:rFonts w:asciiTheme="minorBidi" w:hAnsiTheme="minorBidi" w:cstheme="minorBidi"/>
          <w:szCs w:val="24"/>
        </w:rPr>
        <w:t>Table 1: Coordination, elevation and date of collecting for each station.</w:t>
      </w:r>
      <w:proofErr w:type="gramEnd"/>
    </w:p>
    <w:p w:rsidR="004A6E32" w:rsidRPr="00C53BDA" w:rsidRDefault="004A6E32" w:rsidP="004A6E32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2087"/>
      </w:tblGrid>
      <w:tr w:rsidR="004A6E32" w:rsidRPr="00C53BDA" w:rsidTr="004C425B">
        <w:trPr>
          <w:trHeight w:hRule="exact" w:val="603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Station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Coordination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Elevation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Date of collecting</w:t>
            </w:r>
          </w:p>
        </w:tc>
      </w:tr>
      <w:tr w:rsidR="004A6E32" w:rsidRPr="00C53BDA" w:rsidTr="004C425B">
        <w:trPr>
          <w:trHeight w:val="20"/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Dam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N: 27°11΄45.4˝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E: 50°38΄2.5˝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1715 m</w:t>
            </w: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30.VIII.2014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10.IV.2015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8.VIII.2015</w:t>
            </w:r>
          </w:p>
        </w:tc>
      </w:tr>
      <w:tr w:rsidR="004A6E32" w:rsidRPr="00C53BDA" w:rsidTr="004C425B">
        <w:trPr>
          <w:trHeight w:val="20"/>
          <w:jc w:val="center"/>
        </w:trPr>
        <w:tc>
          <w:tcPr>
            <w:tcW w:w="2552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cr/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N: 36°10΄42.6˝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E: 50°51΄12.8˝</w:t>
            </w:r>
          </w:p>
        </w:tc>
        <w:tc>
          <w:tcPr>
            <w:tcW w:w="1418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1315 m</w:t>
            </w:r>
          </w:p>
        </w:tc>
        <w:tc>
          <w:tcPr>
            <w:tcW w:w="2087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9.V.2015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31.VIII.2014</w:t>
            </w:r>
          </w:p>
        </w:tc>
      </w:tr>
      <w:tr w:rsidR="004A6E32" w:rsidRPr="00C53BDA" w:rsidTr="004C425B">
        <w:trPr>
          <w:trHeight w:val="20"/>
          <w:jc w:val="center"/>
        </w:trPr>
        <w:tc>
          <w:tcPr>
            <w:tcW w:w="2552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Hasanjun</w:t>
            </w:r>
            <w:proofErr w:type="spellEnd"/>
          </w:p>
        </w:tc>
        <w:tc>
          <w:tcPr>
            <w:tcW w:w="2551" w:type="dxa"/>
          </w:tcPr>
          <w:p w:rsidR="00C30853" w:rsidRPr="00C53BDA" w:rsidRDefault="00C30853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N: 36°12΄8.7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E: 50°45΄32.8˝</w:t>
            </w:r>
          </w:p>
          <w:p w:rsidR="004C425B" w:rsidRPr="00C53BDA" w:rsidRDefault="004C425B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1889 m</w:t>
            </w:r>
          </w:p>
        </w:tc>
        <w:tc>
          <w:tcPr>
            <w:tcW w:w="2087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31.VIII.2014</w:t>
            </w:r>
          </w:p>
        </w:tc>
      </w:tr>
      <w:tr w:rsidR="004A6E32" w:rsidRPr="00C53BDA" w:rsidTr="004C425B">
        <w:trPr>
          <w:trHeight w:val="20"/>
          <w:jc w:val="center"/>
        </w:trPr>
        <w:tc>
          <w:tcPr>
            <w:tcW w:w="2552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Jazinan</w:t>
            </w:r>
            <w:proofErr w:type="spellEnd"/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N: 36°12΄41.2˝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E: 50°47΄1.6˝</w:t>
            </w:r>
          </w:p>
          <w:p w:rsidR="004C425B" w:rsidRPr="00C53BDA" w:rsidRDefault="004C425B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2023 m</w:t>
            </w:r>
          </w:p>
        </w:tc>
        <w:tc>
          <w:tcPr>
            <w:tcW w:w="2087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10.V.2015</w:t>
            </w:r>
          </w:p>
        </w:tc>
      </w:tr>
      <w:tr w:rsidR="004A6E32" w:rsidRPr="00C53BDA" w:rsidTr="004C425B">
        <w:trPr>
          <w:trHeight w:val="20"/>
          <w:jc w:val="center"/>
        </w:trPr>
        <w:tc>
          <w:tcPr>
            <w:tcW w:w="2552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Khasban</w:t>
            </w:r>
            <w:proofErr w:type="spellEnd"/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N: 36°11΄37˝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E: 50°46΄57.7˝</w:t>
            </w:r>
          </w:p>
          <w:p w:rsidR="004C425B" w:rsidRPr="00C53BDA" w:rsidRDefault="004C425B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1939 m</w:t>
            </w:r>
          </w:p>
        </w:tc>
        <w:tc>
          <w:tcPr>
            <w:tcW w:w="2087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10.V.2015</w:t>
            </w:r>
          </w:p>
        </w:tc>
      </w:tr>
      <w:tr w:rsidR="004A6E32" w:rsidRPr="00C53BDA" w:rsidTr="004C425B">
        <w:trPr>
          <w:trHeight w:val="20"/>
          <w:jc w:val="center"/>
        </w:trPr>
        <w:tc>
          <w:tcPr>
            <w:tcW w:w="2552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</w:p>
        </w:tc>
        <w:tc>
          <w:tcPr>
            <w:tcW w:w="2551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N: 36°12΄12.8˝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E: 50°51΄47.9˝</w:t>
            </w:r>
          </w:p>
          <w:p w:rsidR="004C425B" w:rsidRPr="00C53BDA" w:rsidRDefault="004C425B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2120 m</w:t>
            </w:r>
          </w:p>
        </w:tc>
        <w:tc>
          <w:tcPr>
            <w:tcW w:w="2087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9.V.2015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13.VII.2015</w:t>
            </w:r>
          </w:p>
        </w:tc>
      </w:tr>
      <w:tr w:rsidR="004A6E32" w:rsidRPr="00C53BDA" w:rsidTr="004C425B">
        <w:trPr>
          <w:trHeight w:val="20"/>
          <w:jc w:val="center"/>
        </w:trPr>
        <w:tc>
          <w:tcPr>
            <w:tcW w:w="2552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Karkabud</w:t>
            </w:r>
            <w:proofErr w:type="spellEnd"/>
          </w:p>
        </w:tc>
        <w:tc>
          <w:tcPr>
            <w:tcW w:w="2551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N: 36°13΄5.9˝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E: 50°51΄12˝</w:t>
            </w:r>
          </w:p>
          <w:p w:rsidR="004C425B" w:rsidRPr="00C53BDA" w:rsidRDefault="004C425B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2215 m</w:t>
            </w:r>
          </w:p>
        </w:tc>
        <w:tc>
          <w:tcPr>
            <w:tcW w:w="2087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1.IX.2014</w:t>
            </w:r>
          </w:p>
        </w:tc>
      </w:tr>
      <w:tr w:rsidR="004A6E32" w:rsidRPr="00C53BDA" w:rsidTr="004C425B">
        <w:trPr>
          <w:trHeight w:val="20"/>
          <w:jc w:val="center"/>
        </w:trPr>
        <w:tc>
          <w:tcPr>
            <w:tcW w:w="2552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Kuein</w:t>
            </w:r>
            <w:proofErr w:type="spellEnd"/>
          </w:p>
        </w:tc>
        <w:tc>
          <w:tcPr>
            <w:tcW w:w="2551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N: 36°11΄35.9˝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E: 50°52΄5.3˝</w:t>
            </w:r>
          </w:p>
          <w:p w:rsidR="004C425B" w:rsidRPr="00C53BDA" w:rsidRDefault="004C425B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1930 m</w:t>
            </w:r>
          </w:p>
        </w:tc>
        <w:tc>
          <w:tcPr>
            <w:tcW w:w="2087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1.IX.2014</w:t>
            </w:r>
          </w:p>
        </w:tc>
      </w:tr>
      <w:tr w:rsidR="004A6E32" w:rsidRPr="00C53BDA" w:rsidTr="004C425B">
        <w:trPr>
          <w:trHeight w:val="20"/>
          <w:jc w:val="center"/>
        </w:trPr>
        <w:tc>
          <w:tcPr>
            <w:tcW w:w="2552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Dizan</w:t>
            </w:r>
            <w:proofErr w:type="spellEnd"/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N: 36°12΄12.8˝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E: 50°51΄47.9˝</w:t>
            </w:r>
          </w:p>
          <w:p w:rsidR="004C425B" w:rsidRPr="00C53BDA" w:rsidRDefault="004C425B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2120 m</w:t>
            </w:r>
          </w:p>
        </w:tc>
        <w:tc>
          <w:tcPr>
            <w:tcW w:w="2087" w:type="dxa"/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11.V.2015</w:t>
            </w:r>
          </w:p>
        </w:tc>
      </w:tr>
      <w:tr w:rsidR="004A6E32" w:rsidRPr="00C53BDA" w:rsidTr="004C425B">
        <w:trPr>
          <w:trHeight w:val="20"/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Askan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N: 36°10΄12.3˝</w:t>
            </w:r>
          </w:p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E: 51°01΄30.4˝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1841 m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4A6E32" w:rsidRPr="00C53BDA" w:rsidRDefault="004A6E32" w:rsidP="00BD1528">
            <w:pPr>
              <w:spacing w:after="0" w:line="240" w:lineRule="auto"/>
              <w:ind w:right="-56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3.IX.2014</w:t>
            </w:r>
          </w:p>
        </w:tc>
      </w:tr>
    </w:tbl>
    <w:p w:rsidR="004A6E32" w:rsidRPr="00C53BDA" w:rsidRDefault="004A6E32" w:rsidP="004A6E32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</w:p>
    <w:p w:rsidR="00287D14" w:rsidRPr="00C53BDA" w:rsidRDefault="00287D14" w:rsidP="00287D14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</w:p>
    <w:p w:rsidR="00287D14" w:rsidRPr="00C53BDA" w:rsidRDefault="00287D14" w:rsidP="00287D14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</w:p>
    <w:p w:rsidR="00BD1528" w:rsidRPr="00C53BDA" w:rsidRDefault="00BD1528" w:rsidP="00287D14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</w:p>
    <w:p w:rsidR="00BD1528" w:rsidRPr="00C53BDA" w:rsidRDefault="00BD1528" w:rsidP="00287D14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</w:p>
    <w:p w:rsidR="00287D14" w:rsidRPr="00C53BDA" w:rsidRDefault="00287D14" w:rsidP="00287D14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</w:p>
    <w:p w:rsidR="00287D14" w:rsidRPr="00C53BDA" w:rsidRDefault="00287D14" w:rsidP="00D40D80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  <w:proofErr w:type="gramStart"/>
      <w:r w:rsidRPr="00C53BDA">
        <w:rPr>
          <w:rFonts w:asciiTheme="minorBidi" w:hAnsiTheme="minorBidi" w:cstheme="minorBidi"/>
          <w:szCs w:val="24"/>
        </w:rPr>
        <w:lastRenderedPageBreak/>
        <w:t xml:space="preserve">Table </w:t>
      </w:r>
      <w:r w:rsidR="00BD1528" w:rsidRPr="00C53BDA">
        <w:rPr>
          <w:rFonts w:asciiTheme="minorBidi" w:hAnsiTheme="minorBidi" w:cstheme="minorBidi"/>
          <w:szCs w:val="24"/>
        </w:rPr>
        <w:t>2</w:t>
      </w:r>
      <w:r w:rsidRPr="00C53BDA">
        <w:rPr>
          <w:rFonts w:asciiTheme="minorBidi" w:hAnsiTheme="minorBidi" w:cstheme="minorBidi"/>
          <w:szCs w:val="24"/>
        </w:rPr>
        <w:t xml:space="preserve">: </w:t>
      </w:r>
      <w:r w:rsidR="00BD1528" w:rsidRPr="00C53BDA">
        <w:rPr>
          <w:rFonts w:asciiTheme="minorBidi" w:hAnsiTheme="minorBidi" w:cstheme="minorBidi"/>
          <w:szCs w:val="24"/>
        </w:rPr>
        <w:t xml:space="preserve">List of all </w:t>
      </w:r>
      <w:r w:rsidR="00675EB6" w:rsidRPr="00C53BDA">
        <w:rPr>
          <w:rFonts w:asciiTheme="minorBidi" w:hAnsiTheme="minorBidi" w:cstheme="minorBidi"/>
          <w:szCs w:val="24"/>
        </w:rPr>
        <w:t>collected speci</w:t>
      </w:r>
      <w:r w:rsidR="00A446A4" w:rsidRPr="00C53BDA">
        <w:rPr>
          <w:rFonts w:asciiTheme="minorBidi" w:hAnsiTheme="minorBidi" w:cstheme="minorBidi"/>
          <w:szCs w:val="24"/>
        </w:rPr>
        <w:t>es with additional information.</w:t>
      </w:r>
      <w:proofErr w:type="gramEnd"/>
      <w:r w:rsidR="00A446A4" w:rsidRPr="00C53BDA">
        <w:rPr>
          <w:rFonts w:asciiTheme="minorBidi" w:hAnsiTheme="minorBidi" w:cstheme="minorBidi"/>
          <w:szCs w:val="24"/>
        </w:rPr>
        <w:t xml:space="preserve"> The </w:t>
      </w:r>
      <w:r w:rsidR="00281103">
        <w:rPr>
          <w:rFonts w:asciiTheme="minorBidi" w:hAnsiTheme="minorBidi" w:cstheme="minorBidi"/>
          <w:szCs w:val="24"/>
        </w:rPr>
        <w:t xml:space="preserve">thick lines separate </w:t>
      </w:r>
      <w:r w:rsidR="00A446A4" w:rsidRPr="00C53BDA">
        <w:rPr>
          <w:rFonts w:asciiTheme="minorBidi" w:hAnsiTheme="minorBidi" w:cstheme="minorBidi"/>
          <w:szCs w:val="24"/>
        </w:rPr>
        <w:t xml:space="preserve">Family level respectively; </w:t>
      </w:r>
      <w:proofErr w:type="spellStart"/>
      <w:r w:rsidR="00EB4206" w:rsidRPr="00C53BDA">
        <w:rPr>
          <w:rFonts w:asciiTheme="minorBidi" w:hAnsiTheme="minorBidi" w:cstheme="minorBidi"/>
          <w:szCs w:val="24"/>
        </w:rPr>
        <w:t>Rhynchitidae</w:t>
      </w:r>
      <w:proofErr w:type="spellEnd"/>
      <w:r w:rsidR="00EB4206" w:rsidRPr="00C53BDA">
        <w:rPr>
          <w:rFonts w:asciiTheme="minorBidi" w:hAnsiTheme="minorBidi" w:cstheme="minorBidi"/>
          <w:szCs w:val="24"/>
        </w:rPr>
        <w:t xml:space="preserve">, </w:t>
      </w:r>
      <w:proofErr w:type="spellStart"/>
      <w:r w:rsidR="00EB4206" w:rsidRPr="00C53BDA">
        <w:rPr>
          <w:rFonts w:asciiTheme="minorBidi" w:hAnsiTheme="minorBidi" w:cstheme="minorBidi"/>
          <w:szCs w:val="24"/>
        </w:rPr>
        <w:t>Apionidae</w:t>
      </w:r>
      <w:proofErr w:type="spellEnd"/>
      <w:r w:rsidR="00EB4206" w:rsidRPr="00C53BDA">
        <w:rPr>
          <w:rFonts w:asciiTheme="minorBidi" w:hAnsiTheme="minorBidi" w:cstheme="minorBidi"/>
          <w:szCs w:val="24"/>
        </w:rPr>
        <w:t xml:space="preserve">, </w:t>
      </w:r>
      <w:proofErr w:type="spellStart"/>
      <w:r w:rsidR="00926013" w:rsidRPr="00C53BDA">
        <w:rPr>
          <w:rFonts w:asciiTheme="minorBidi" w:hAnsiTheme="minorBidi" w:cstheme="minorBidi"/>
          <w:szCs w:val="24"/>
        </w:rPr>
        <w:t>Dryophitoridae</w:t>
      </w:r>
      <w:proofErr w:type="spellEnd"/>
      <w:r w:rsidR="00926013" w:rsidRPr="00C53BDA">
        <w:rPr>
          <w:rFonts w:asciiTheme="minorBidi" w:hAnsiTheme="minorBidi" w:cstheme="minorBidi"/>
          <w:szCs w:val="24"/>
        </w:rPr>
        <w:t xml:space="preserve"> and </w:t>
      </w:r>
      <w:proofErr w:type="spellStart"/>
      <w:r w:rsidR="00926013" w:rsidRPr="00C53BDA">
        <w:rPr>
          <w:rFonts w:asciiTheme="minorBidi" w:hAnsiTheme="minorBidi" w:cstheme="minorBidi"/>
          <w:szCs w:val="24"/>
        </w:rPr>
        <w:t>Curculionidae</w:t>
      </w:r>
      <w:proofErr w:type="spellEnd"/>
      <w:r w:rsidR="00926013" w:rsidRPr="00C53BDA">
        <w:rPr>
          <w:rFonts w:asciiTheme="minorBidi" w:hAnsiTheme="minorBidi" w:cstheme="minorBidi"/>
          <w:szCs w:val="24"/>
        </w:rPr>
        <w:t xml:space="preserve">. </w:t>
      </w:r>
    </w:p>
    <w:p w:rsidR="004A6E32" w:rsidRPr="00C53BDA" w:rsidRDefault="004A6E32" w:rsidP="004A6E32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</w:p>
    <w:tbl>
      <w:tblPr>
        <w:tblStyle w:val="TableGrid"/>
        <w:tblW w:w="11341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01"/>
        <w:gridCol w:w="1843"/>
        <w:gridCol w:w="2835"/>
        <w:gridCol w:w="1276"/>
      </w:tblGrid>
      <w:tr w:rsidR="00BD1528" w:rsidRPr="00C53BDA" w:rsidTr="00CC7783">
        <w:tc>
          <w:tcPr>
            <w:tcW w:w="2269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eastAsia="TimesNewRomanPSMT" w:hAnsiTheme="minorBidi" w:cstheme="minorBidi"/>
                <w:b/>
                <w:bCs/>
                <w:sz w:val="20"/>
                <w:szCs w:val="20"/>
              </w:rPr>
            </w:pPr>
            <w:r w:rsidRPr="00C53BDA">
              <w:rPr>
                <w:rFonts w:asciiTheme="minorBidi" w:eastAsia="TimesNewRomanPSMT" w:hAnsiTheme="minorBidi" w:cstheme="minorBidi"/>
                <w:b/>
                <w:bCs/>
                <w:sz w:val="20"/>
                <w:szCs w:val="20"/>
              </w:rPr>
              <w:t>Species name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eastAsia="TimesNewRomanPSMT" w:hAnsiTheme="minorBidi" w:cstheme="minorBidi"/>
                <w:b/>
                <w:bCs/>
                <w:sz w:val="20"/>
                <w:szCs w:val="20"/>
              </w:rPr>
            </w:pPr>
            <w:r w:rsidRPr="00C53BDA">
              <w:rPr>
                <w:rFonts w:asciiTheme="minorBidi" w:eastAsia="TimesNewRomanPSMT" w:hAnsiTheme="minorBidi" w:cstheme="minorBidi"/>
                <w:b/>
                <w:bCs/>
                <w:sz w:val="20"/>
                <w:szCs w:val="20"/>
              </w:rPr>
              <w:t xml:space="preserve">Subfamily 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Iran distribution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eastAsia="TimesNewRomanPSMT" w:hAnsiTheme="minorBidi" w:cstheme="minorBidi"/>
                <w:b/>
                <w:bCs/>
                <w:sz w:val="20"/>
                <w:szCs w:val="20"/>
              </w:rPr>
            </w:pPr>
            <w:r w:rsidRPr="00C53BDA">
              <w:rPr>
                <w:rFonts w:asciiTheme="minorBidi" w:eastAsia="TimesNewRomanPSMT" w:hAnsiTheme="minorBidi" w:cstheme="minorBidi"/>
                <w:b/>
                <w:bCs/>
                <w:sz w:val="20"/>
                <w:szCs w:val="20"/>
              </w:rPr>
              <w:t>World distribution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Examined materials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eastAsia="TimesNewRomanPSMT" w:hAnsiTheme="minorBidi" w:cstheme="minorBidi"/>
                <w:b/>
                <w:bCs/>
                <w:sz w:val="20"/>
                <w:szCs w:val="20"/>
              </w:rPr>
            </w:pPr>
            <w:r w:rsidRPr="00C53BDA">
              <w:rPr>
                <w:rFonts w:asciiTheme="minorBidi" w:eastAsia="TimesNewRomanPSMT" w:hAnsiTheme="minorBidi" w:cstheme="minorBidi"/>
                <w:b/>
                <w:bCs/>
                <w:sz w:val="20"/>
                <w:szCs w:val="20"/>
              </w:rPr>
              <w:t>Host plant</w:t>
            </w:r>
          </w:p>
        </w:tc>
      </w:tr>
      <w:tr w:rsidR="00FF3283" w:rsidRPr="00C53BDA" w:rsidTr="00CC7783">
        <w:tc>
          <w:tcPr>
            <w:tcW w:w="2269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eastAsia="TimesNewRomanPSMT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i/>
                <w:iCs/>
                <w:sz w:val="20"/>
                <w:szCs w:val="20"/>
              </w:rPr>
              <w:t>Epirhynchites</w:t>
            </w:r>
            <w:proofErr w:type="spellEnd"/>
            <w:r w:rsidRPr="00C53BDA">
              <w:rPr>
                <w:rFonts w:asciiTheme="minorBidi" w:eastAsia="TimesNewRomanPSMT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eastAsia="TimesNewRomanPSMT" w:hAnsiTheme="minorBidi" w:cstheme="minorBidi"/>
                <w:i/>
                <w:iCs/>
                <w:sz w:val="20"/>
                <w:szCs w:val="20"/>
              </w:rPr>
              <w:t>auratus</w:t>
            </w:r>
            <w:proofErr w:type="spellEnd"/>
            <w:r w:rsidRPr="00C53BDA">
              <w:rPr>
                <w:rFonts w:asciiTheme="minorBidi" w:eastAsia="TimesNewRomanPSMT" w:hAnsiTheme="minorBidi" w:cstheme="minorBidi"/>
                <w:i/>
                <w:iCs/>
                <w:sz w:val="20"/>
                <w:szCs w:val="20"/>
              </w:rPr>
              <w:t xml:space="preserve"> </w:t>
            </w:r>
            <w:r w:rsidRPr="00D40D80">
              <w:rPr>
                <w:rFonts w:asciiTheme="minorBidi" w:eastAsia="TimesNewRomanPSMT" w:hAnsiTheme="minorBidi" w:cstheme="minorBidi"/>
                <w:sz w:val="20"/>
                <w:szCs w:val="20"/>
              </w:rPr>
              <w:t>(</w:t>
            </w:r>
            <w:proofErr w:type="spellStart"/>
            <w:r w:rsidRPr="00D40D80">
              <w:rPr>
                <w:rFonts w:asciiTheme="minorBidi" w:eastAsia="TimesNewRomanPSMT" w:hAnsiTheme="minorBidi" w:cstheme="minorBidi"/>
                <w:sz w:val="20"/>
                <w:szCs w:val="20"/>
              </w:rPr>
              <w:t>Scopoli</w:t>
            </w:r>
            <w:proofErr w:type="spellEnd"/>
            <w:r w:rsidRPr="00D40D80">
              <w:rPr>
                <w:rFonts w:asciiTheme="minorBidi" w:eastAsia="TimesNewRomanPSMT" w:hAnsiTheme="minorBidi" w:cstheme="minorBidi"/>
                <w:sz w:val="20"/>
                <w:szCs w:val="20"/>
              </w:rPr>
              <w:t>, 1763)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Rhynchitinae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3♂♂,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31.VIII.2014.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Rosaceae</w:t>
            </w:r>
            <w:proofErr w:type="spellEnd"/>
          </w:p>
        </w:tc>
      </w:tr>
      <w:tr w:rsidR="00FF3283" w:rsidRPr="00C53BDA" w:rsidTr="00CC7783">
        <w:trPr>
          <w:trHeight w:val="637"/>
        </w:trPr>
        <w:tc>
          <w:tcPr>
            <w:tcW w:w="226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frumentarium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(Linnaeus, 1758)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♂♂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Karkabud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1.IX.2014,</w:t>
            </w:r>
          </w:p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 ♀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31.VIII.2014,</w:t>
            </w:r>
          </w:p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 ♀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Hasanjun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31.VIII.2014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Polygonaceae</w:t>
            </w:r>
            <w:proofErr w:type="spellEnd"/>
          </w:p>
        </w:tc>
      </w:tr>
      <w:tr w:rsidR="00FF3283" w:rsidRPr="00C53BDA" w:rsidTr="00CC7783">
        <w:trPr>
          <w:trHeight w:val="530"/>
        </w:trPr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Protapion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trifolii</w:t>
            </w:r>
            <w:proofErr w:type="spellEnd"/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 (Linnaeus, 1768)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14 ♂♂ 18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Kuein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21.IX.2014,</w:t>
            </w:r>
          </w:p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3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 9.V.2015,</w:t>
            </w:r>
          </w:p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12 ♀♀ 8 ♂♂ Jazinan10.V.2015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Protapion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filirostre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(Kirby, 1808)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Tehran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&amp; Russia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Protapion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laevicolle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(Kirby, 1811)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1344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New Record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♀♀1 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Dizan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11.V.2015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Protapion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varipes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Germar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1817)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NW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♂♂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Askan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3.IX.2014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0B1951">
            <w:pP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Ceratapion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scalptumcaviceps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 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Desbrochers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des Loges, 1870)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E Europe &amp; C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3 ♂♂ 2 ♀♀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Dam 30.VIII.2014,</w:t>
            </w:r>
          </w:p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5 ♂♂ 2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31.VIII.2014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Asteraceae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bookmarkStart w:id="0" w:name="_GoBack"/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Ceratapion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basicorne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Illiger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1807)</w:t>
            </w:r>
            <w:bookmarkEnd w:id="0"/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E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Azarbaijan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Isfahan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2 ♂♂ 4 ♀♀ Gelinak31.VIII.2014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Asteraceae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Hemitrichapion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pavidum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 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Germar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1817)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1344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New Record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6 ♂♂ 2 ♀♀,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Hemitrichapion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reflexum</w:t>
            </w:r>
            <w:proofErr w:type="spellEnd"/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Germar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1833)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Ardabil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7 ♂♂ 8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13.VII.2015,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3 ♂♂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Dam 8.VIII. 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Holotrichapion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 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pullum</w:t>
            </w:r>
            <w:proofErr w:type="spellEnd"/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Gyllenhal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1833)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E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Azarbaijan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Khorasan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9.V.2015,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♂♂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Dam 8.VIII. 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Oxystoma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ochropus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Germar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1818)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Azarbaijan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Isfahan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♂♂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Kuein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1.IX.2014,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5 ♂♂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13.VII. 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Pseudoprotapion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elegantulum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Germar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1818)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E13443" w:rsidRDefault="00FF3283" w:rsidP="00C53BD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1344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New Record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♂♂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31.VIII.2014,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♂ 1 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Dam 10.IV. 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7A0977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Pseudoprotapion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astragali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stragali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 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Paykull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1800)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E13443" w:rsidRDefault="00FF3283" w:rsidP="00C53BD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1344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New Record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autoSpaceDE w:val="0"/>
              <w:autoSpaceDN w:val="0"/>
              <w:adjustRightInd w:val="0"/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Palaearctic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Dizan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11.V.2015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Rhopalapion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longirostre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(Olivier, 1807)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Holarctic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Dam 10.IV.2015, </w:t>
            </w:r>
          </w:p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13.VII.2015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Malvaceae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Isochnopterapion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loti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(Kirby, 1808)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E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Azarbaijan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9.V.2015.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Squamapion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latesquamatum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Wanat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1997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Apioninae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Lorestan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Tehran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Asia Minor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3 ♀ 1 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Kuein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1.IX.2014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Unknown</w:t>
            </w:r>
          </w:p>
        </w:tc>
      </w:tr>
      <w:tr w:rsidR="00FF3283" w:rsidRPr="00C53BDA" w:rsidTr="00CC7783">
        <w:tc>
          <w:tcPr>
            <w:tcW w:w="22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eastAsia="TimesNewRomanPSMT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lastRenderedPageBreak/>
              <w:t>Sphenophorus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parumpunctatus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Gyllenhal</w:t>
            </w:r>
            <w:proofErr w:type="spellEnd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, 1838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Rhynchophorinae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Khuzestan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Dam 10.IV.2015,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11 ♂♂ 7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Dam 8.VIII.2015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F3283" w:rsidRPr="00C53BDA" w:rsidTr="00CC7783">
        <w:tc>
          <w:tcPr>
            <w:tcW w:w="226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  <w:lang w:val="pt-BR"/>
              </w:rPr>
            </w:pPr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  <w:lang w:val="pt-BR"/>
              </w:rPr>
              <w:t xml:space="preserve">Sitona cylindricollis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  <w:lang w:val="pt-BR"/>
              </w:rPr>
              <w:t>Fahraeus, 1840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Entiminae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Holarctic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  <w:lang w:val="pt-BR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  <w:lang w:val="pt-BR"/>
              </w:rPr>
              <w:t xml:space="preserve">10 ♂♂ 8 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>♀</w:t>
            </w:r>
            <w:r w:rsidRPr="00C53BDA">
              <w:rPr>
                <w:rFonts w:asciiTheme="minorBidi" w:hAnsiTheme="minorBidi" w:cstheme="minorBidi"/>
                <w:sz w:val="20"/>
                <w:szCs w:val="20"/>
                <w:lang w:val="pt-BR"/>
              </w:rPr>
              <w:t>♀ Gelinak 8 31.VIII.2014,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  <w:lang w:val="pt-BR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  <w:lang w:val="pt-BR"/>
              </w:rPr>
              <w:t xml:space="preserve">3 ♂♂ Dizan 11.V.2015,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  <w:lang w:val="pt-BR"/>
              </w:rPr>
              <w:t xml:space="preserve">4 ♂♂ 6 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>♀</w:t>
            </w:r>
            <w:r w:rsidRPr="00C53BDA">
              <w:rPr>
                <w:rFonts w:asciiTheme="minorBidi" w:hAnsiTheme="minorBidi" w:cstheme="minorBidi"/>
                <w:sz w:val="20"/>
                <w:szCs w:val="20"/>
                <w:lang w:val="pt-BR"/>
              </w:rPr>
              <w:t>♀Jazinan 10.V.2015.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Sitona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humeralis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Stephens, 1831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Entiminae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Holarctic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15 </w:t>
            </w:r>
            <w:r w:rsidRPr="00C53BDA">
              <w:rPr>
                <w:rFonts w:asciiTheme="minorBidi" w:hAnsiTheme="minorBidi" w:cstheme="minorBidi"/>
                <w:sz w:val="20"/>
                <w:szCs w:val="20"/>
                <w:lang w:val="pt-BR"/>
              </w:rPr>
              <w:t>♂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♂ 23 ♀♀ </w:t>
            </w:r>
            <w:r w:rsidR="000B1951" w:rsidRPr="00C53BDA">
              <w:rPr>
                <w:rFonts w:asciiTheme="minorBidi" w:hAnsiTheme="minorBidi" w:cstheme="minorBidi"/>
                <w:sz w:val="20"/>
                <w:szCs w:val="20"/>
                <w:lang w:val="pt-BR"/>
              </w:rPr>
              <w:t xml:space="preserve">Dizan 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>31.VIII.2014,</w:t>
            </w:r>
          </w:p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11 </w:t>
            </w:r>
            <w:r w:rsidRPr="00C53BDA">
              <w:rPr>
                <w:rFonts w:asciiTheme="minorBidi" w:hAnsiTheme="minorBidi" w:cstheme="minorBidi"/>
                <w:sz w:val="20"/>
                <w:szCs w:val="20"/>
                <w:lang w:val="pt-BR"/>
              </w:rPr>
              <w:t>♂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♂ 12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 2015,</w:t>
            </w:r>
          </w:p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5 </w:t>
            </w:r>
            <w:r w:rsidRPr="00C53BDA">
              <w:rPr>
                <w:rFonts w:asciiTheme="minorBidi" w:hAnsiTheme="minorBidi" w:cstheme="minorBidi"/>
                <w:sz w:val="20"/>
                <w:szCs w:val="20"/>
                <w:lang w:val="pt-BR"/>
              </w:rPr>
              <w:t>♂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Jazinan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10.V.2015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Sitona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concavirostris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Hochhuth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1851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Entiminae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autoSpaceDE w:val="0"/>
              <w:autoSpaceDN w:val="0"/>
              <w:adjustRightInd w:val="0"/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Palaearctic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3 ♂♂ 4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31.VIII.2014,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4 ♂♂ 2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9.V.2015,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9 ♂♂ 1♀ 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Khasban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10.V.2015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Sitona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longulus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Gyllenhal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1834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Entiminae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autoSpaceDE w:val="0"/>
              <w:autoSpaceDN w:val="0"/>
              <w:adjustRightInd w:val="0"/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Palaearctic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6 ♂♂ 10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31.VIII.2014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eastAsia="TimesNewRomanPSMT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Sitona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macularius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Marsham</w:t>
            </w:r>
            <w:proofErr w:type="spellEnd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, 1802)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Entiminae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autoSpaceDE w:val="0"/>
              <w:autoSpaceDN w:val="0"/>
              <w:adjustRightInd w:val="0"/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Palaearctic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5 ♂♂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Kuein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1.IX.2014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Araxi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amucronata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Khnzorian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, 1957             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Entiminae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Tehran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 Middle East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5 ♀♀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Kuein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1.IX.2014,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3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Khasban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10.V.2015,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8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13.VII. 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Unknown</w:t>
            </w:r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eastAsia="TimesNewRomanPSMT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i/>
                <w:iCs/>
                <w:sz w:val="20"/>
                <w:szCs w:val="20"/>
              </w:rPr>
              <w:t>Polydrusus</w:t>
            </w:r>
            <w:proofErr w:type="spellEnd"/>
            <w:r w:rsidRPr="00C53BDA">
              <w:rPr>
                <w:rFonts w:asciiTheme="minorBidi" w:eastAsia="TimesNewRomanPSMT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pilifer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Hochhuth</w:t>
            </w:r>
            <w:proofErr w:type="spellEnd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, 1847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Entiminae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autoSpaceDE w:val="0"/>
              <w:autoSpaceDN w:val="0"/>
              <w:adjustRightInd w:val="0"/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Palaearctic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Karkabud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1.IX.2014, </w:t>
            </w:r>
          </w:p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21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Askan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1.IX.2014, </w:t>
            </w:r>
          </w:p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15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Khasban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10.V.2015, </w:t>
            </w:r>
          </w:p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7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 2015, </w:t>
            </w:r>
          </w:p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11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13.VII. 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="TimesNewRomanPSMT" w:hAnsiTheme="minorBidi" w:cstheme="minorBidi"/>
                <w:sz w:val="20"/>
                <w:szCs w:val="20"/>
              </w:rPr>
              <w:t>Rosaceae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Wittmerrella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viridisetosa</w:t>
            </w:r>
            <w:proofErr w:type="spellEnd"/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Pesarini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1973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Entiminae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Mazandaran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Iran </w:t>
            </w:r>
            <w:r w:rsidR="007A0977" w:rsidRPr="00C53BDA">
              <w:rPr>
                <w:rFonts w:asciiTheme="minorBidi" w:hAnsiTheme="minorBidi" w:cstheme="minorBidi"/>
                <w:sz w:val="20"/>
                <w:szCs w:val="20"/>
              </w:rPr>
              <w:t>&amp;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>Turkey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Askan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1.IX.2014,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4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 2015, 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9 ♀♀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Unknown</w:t>
            </w:r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Chloebius</w:t>
            </w:r>
            <w:proofErr w:type="spellEnd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immeritus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Boheman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, 1834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Entiminae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Ghazvin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, Tehran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Palaearctic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Hasanjun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31.VIII.2014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Pholicodes</w:t>
            </w:r>
            <w:proofErr w:type="spellEnd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fausti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Reitter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, 1890)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Entiminae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Azarbaijan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Middle East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Jazinan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10.V.2015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Unknown</w:t>
            </w:r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Strophomorphus</w:t>
            </w:r>
            <w:proofErr w:type="spellEnd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porcellus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Scjoenherr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, 1832)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Entiminae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Tehran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autoSpaceDE w:val="0"/>
              <w:autoSpaceDN w:val="0"/>
              <w:adjustRightInd w:val="0"/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Palaearctic</w:t>
            </w:r>
            <w:proofErr w:type="spellEnd"/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♀♀,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Askan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3.IX.2014,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9.V.2015 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Polyphagous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Hypera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postica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Gyllenhal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1813)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Hyperinae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Holarctic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2♂♂ 4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Askan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IX.2014,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4 ♂♂ 6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 2015,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5♂♂ 11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9.V.2015.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8 ♂♂ 8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Jazinan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10.V. 2015,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Khasban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10.V.2015,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12 ♂♂17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Dizan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11.V.2015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rPr>
          <w:trHeight w:val="220"/>
        </w:trPr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Hypera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farinosa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Boheman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, 1840)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Hyperinae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NW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7A0977" w:rsidP="007A0977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E </w:t>
            </w:r>
            <w:r w:rsidR="00FF3283"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Europe &amp; C </w:t>
            </w:r>
            <w:proofErr w:type="spellStart"/>
            <w:r w:rsidR="00FF3283"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♀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Dam 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>10.IV. 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Lixus</w:t>
            </w:r>
            <w:proofErr w:type="spellEnd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ascanii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Linnaeus 1767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Lixinae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Golestan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Hasanjun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31.VIII.2014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Brassicaceae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Lixus</w:t>
            </w:r>
            <w:proofErr w:type="spellEnd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pulverulentus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Scopoli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1763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Lixinae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autoSpaceDE w:val="0"/>
              <w:autoSpaceDN w:val="0"/>
              <w:adjustRightInd w:val="0"/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 ♂ Jazinan10.V.2015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Malvaceae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ED1EFE">
            <w:pPr>
              <w:ind w:right="-567"/>
              <w:jc w:val="both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Lixus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 </w:t>
            </w:r>
            <w:proofErr w:type="spellStart"/>
            <w:r w:rsidR="00401F76"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recurv</w:t>
            </w:r>
            <w:r w:rsidR="00ED1EFE"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u</w:t>
            </w:r>
            <w:r w:rsidR="00401F76"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</w:t>
            </w:r>
            <w:proofErr w:type="spellEnd"/>
          </w:p>
          <w:p w:rsidR="00401F76" w:rsidRPr="00C53BDA" w:rsidRDefault="00ED1EFE" w:rsidP="00ED1EFE">
            <w:pPr>
              <w:ind w:right="-567"/>
              <w:jc w:val="both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Olivier, 1807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Lixinae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Golestan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Caucasus, Iran, Turkey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Karkabud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1.IX.2014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Malvaceae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ED1EFE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Larinus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scolymi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(Olivier, 1807)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lastRenderedPageBreak/>
              <w:t>Lixinae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Dam 8.VIII.2015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tabs>
                <w:tab w:val="left" w:pos="656"/>
              </w:tabs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Asteraceae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ab/>
            </w:r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lastRenderedPageBreak/>
              <w:t>Larinus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iranicus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Gültekin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and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Podlussány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Lixinae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NW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Iran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31.VIII.2014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Unknown</w:t>
            </w:r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Bangasternus</w:t>
            </w:r>
            <w:proofErr w:type="spellEnd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orientalis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Capiomont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, 1873)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Lixinae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3 ♂♂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 2015, </w:t>
            </w:r>
          </w:p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5 ♂♂ 2 ♀♀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Dizan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11.V.2015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Asteraceae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ED1EFE" w:rsidRPr="00C53BDA" w:rsidRDefault="00FF3283" w:rsidP="00C53BDA">
            <w:pPr>
              <w:ind w:right="-567"/>
              <w:jc w:val="both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Malvaevora</w:t>
            </w:r>
            <w:proofErr w:type="spellEnd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timida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(Rossi, 1792)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Baridinae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autoSpaceDE w:val="0"/>
              <w:autoSpaceDN w:val="0"/>
              <w:adjustRightInd w:val="0"/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Dam 10.IV. 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tabs>
                <w:tab w:val="left" w:pos="591"/>
              </w:tabs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Malvaceae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ED1EFE" w:rsidRPr="00C53BDA" w:rsidRDefault="00FF3283" w:rsidP="00C53BDA">
            <w:pPr>
              <w:ind w:right="-567"/>
              <w:jc w:val="both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Cionus</w:t>
            </w:r>
            <w:proofErr w:type="spellEnd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olivieri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Rosenhauer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, 1838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Curculioninae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Kuein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1.IX.2014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Scrophulariaceae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ED1EFE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Mecinus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labilis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Herbst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1795)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Curculioninae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FF3283" w:rsidRPr="00E13443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1344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New Record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`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Karkabod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1.IX.2014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Dizan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11.V.2015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Plantaginaceae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ED1EFE" w:rsidRPr="00C53BDA" w:rsidRDefault="00FF3283" w:rsidP="00C53BDA">
            <w:pPr>
              <w:ind w:right="-567"/>
              <w:jc w:val="both"/>
              <w:rPr>
                <w:rFonts w:asciiTheme="minorBidi" w:eastAsiaTheme="minorHAns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Tychius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aureolus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Kiesenwetter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, 1851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Curculioninae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Well distributed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autoSpaceDE w:val="0"/>
              <w:autoSpaceDN w:val="0"/>
              <w:adjustRightInd w:val="0"/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Palaearctic</w:t>
            </w:r>
            <w:proofErr w:type="spellEnd"/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♂♂ 6 ♀♀ </w:t>
            </w:r>
            <w:proofErr w:type="spellStart"/>
            <w:r w:rsidR="00890CAA" w:rsidRPr="00C53BDA">
              <w:rPr>
                <w:rFonts w:asciiTheme="minorBidi" w:hAnsiTheme="minorBidi" w:cstheme="minorBidi"/>
                <w:sz w:val="20"/>
                <w:szCs w:val="20"/>
              </w:rPr>
              <w:t>Dizan</w:t>
            </w:r>
            <w:proofErr w:type="spellEnd"/>
            <w:r w:rsidR="00890CAA"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>30.VIII.2014,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ED1EFE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Tychius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picirostris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Fabricius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1787)</w:t>
            </w:r>
          </w:p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Curculioninae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Golestan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Lorestan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Holarctic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♂♂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9.V.2015 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rPr>
          <w:trHeight w:val="257"/>
        </w:trPr>
        <w:tc>
          <w:tcPr>
            <w:tcW w:w="2269" w:type="dxa"/>
            <w:shd w:val="clear" w:color="auto" w:fill="FFFFFF" w:themeFill="background1"/>
          </w:tcPr>
          <w:p w:rsidR="00ED1EFE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Tychius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tridentinus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Penecke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1922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Curculioninae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FF3283" w:rsidRPr="00E13443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1344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New Record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autoSpaceDE w:val="0"/>
              <w:autoSpaceDN w:val="0"/>
              <w:adjustRightInd w:val="0"/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Dam 10.VIII.2014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ED1EFE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Tychius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astragali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Becker, 1862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Curculioninae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FF3283" w:rsidRPr="00E13443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1344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New Record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N America, E Europe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890CAA" w:rsidP="00890CA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FF3283"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♂  </w:t>
            </w:r>
            <w:proofErr w:type="spellStart"/>
            <w:r w:rsidR="00FF3283" w:rsidRPr="00C53BDA">
              <w:rPr>
                <w:rFonts w:asciiTheme="minorBidi" w:hAnsiTheme="minorBidi" w:cstheme="minorBidi"/>
                <w:sz w:val="20"/>
                <w:szCs w:val="20"/>
              </w:rPr>
              <w:t>Taleghan</w:t>
            </w:r>
            <w:proofErr w:type="spellEnd"/>
            <w:r w:rsidR="00FF3283"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Dam 10.IV.2015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ED1EFE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Tychius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trivialis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Boheman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1843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Curculioninae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FF3283" w:rsidRPr="00E13443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1344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New Record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Naviz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9.V. 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ED1EFE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Tychius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callidus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Caldara, 1990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Curculioninae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FF3283" w:rsidRPr="00E13443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1344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New Record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Armenia and Macedonia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Kuein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1.IX.2014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ED1EFE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Tychius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hiekei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Caldara, 1990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Curculioninae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Mazandaran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,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Sistan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Armenia and Iran</w:t>
            </w:r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2 ♂♂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Jazinan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10.V. 2015,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♀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Dam 10.IV.2015. 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Fabaceae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Ceutorhynchus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chalybaeus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Germar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, 1824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Ceutorhynchinae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Mazandaran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autoSpaceDE w:val="0"/>
              <w:autoSpaceDN w:val="0"/>
              <w:adjustRightInd w:val="0"/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W/C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2 ♂♂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Khasban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 10.V.2015,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12 ♂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>9.V.2015.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Brassicaceae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Ceutorhynchus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hirtulus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Germar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, 1824</w:t>
            </w:r>
          </w:p>
        </w:tc>
        <w:tc>
          <w:tcPr>
            <w:tcW w:w="1417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Ceutorhynchinae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Khorasan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 ♀♀</w:t>
            </w: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Dam 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>10.IV.2015</w:t>
            </w:r>
          </w:p>
        </w:tc>
        <w:tc>
          <w:tcPr>
            <w:tcW w:w="1276" w:type="dxa"/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Brassicaceae</w:t>
            </w:r>
            <w:proofErr w:type="spellEnd"/>
          </w:p>
        </w:tc>
      </w:tr>
      <w:tr w:rsidR="00FF3283" w:rsidRPr="00C53BDA" w:rsidTr="00CC7783">
        <w:tc>
          <w:tcPr>
            <w:tcW w:w="22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Ceutorhynchus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sulcicollis</w:t>
            </w:r>
            <w:proofErr w:type="spellEnd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Paykull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, 1800)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Ceutorhynchinae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Mazandaran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2 ♂♂</w:t>
            </w: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9.V.2015,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 ♂</w:t>
            </w: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Dam 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>10.IV.2015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Brassicaceae</w:t>
            </w:r>
            <w:proofErr w:type="spellEnd"/>
          </w:p>
        </w:tc>
      </w:tr>
      <w:tr w:rsidR="00926013" w:rsidRPr="00C53BDA" w:rsidTr="00CC7783">
        <w:tc>
          <w:tcPr>
            <w:tcW w:w="226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</w:pPr>
            <w:proofErr w:type="spellStart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>Mogulones</w:t>
            </w:r>
            <w:proofErr w:type="spellEnd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3BD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asperifoliarum</w:t>
            </w:r>
            <w:proofErr w:type="spellEnd"/>
            <w:r w:rsidRPr="00C53BDA">
              <w:rPr>
                <w:rFonts w:asciiTheme="minorBidi" w:eastAsiaTheme="minorHAns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(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Gyllenhal</w:t>
            </w:r>
            <w:proofErr w:type="spellEnd"/>
            <w:r w:rsidRPr="00C53BDA">
              <w:rPr>
                <w:rFonts w:asciiTheme="minorBidi" w:hAnsiTheme="minorBidi" w:cstheme="minorBidi"/>
                <w:sz w:val="20"/>
                <w:szCs w:val="20"/>
              </w:rPr>
              <w:t>, 1813)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Ceutorhynchinae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E13443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1344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New Record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W </w:t>
            </w: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Palaearctic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>1 ♂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Gelinak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9.V.2015, </w:t>
            </w:r>
          </w:p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53BDA">
              <w:rPr>
                <w:rFonts w:asciiTheme="minorBidi" w:hAnsiTheme="minorBidi" w:cstheme="minorBidi"/>
                <w:sz w:val="20"/>
                <w:szCs w:val="20"/>
              </w:rPr>
              <w:t xml:space="preserve">1 ♂ </w:t>
            </w:r>
            <w:proofErr w:type="spellStart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>Taleghan</w:t>
            </w:r>
            <w:proofErr w:type="spellEnd"/>
            <w:r w:rsidRPr="00C53BDA">
              <w:rPr>
                <w:rFonts w:asciiTheme="minorBidi" w:eastAsiaTheme="minorHAnsi" w:hAnsiTheme="minorBidi" w:cstheme="minorBidi"/>
                <w:sz w:val="20"/>
                <w:szCs w:val="20"/>
              </w:rPr>
              <w:t xml:space="preserve"> Dam </w:t>
            </w:r>
            <w:r w:rsidRPr="00C53BDA">
              <w:rPr>
                <w:rFonts w:asciiTheme="minorBidi" w:hAnsiTheme="minorBidi" w:cstheme="minorBidi"/>
                <w:sz w:val="20"/>
                <w:szCs w:val="20"/>
              </w:rPr>
              <w:t>10.IV.2015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FF3283" w:rsidRPr="00C53BDA" w:rsidRDefault="00FF3283" w:rsidP="00C53BDA">
            <w:pPr>
              <w:ind w:right="-56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C53BDA">
              <w:rPr>
                <w:rFonts w:asciiTheme="minorBidi" w:hAnsiTheme="minorBidi" w:cstheme="minorBidi"/>
                <w:sz w:val="20"/>
                <w:szCs w:val="20"/>
              </w:rPr>
              <w:t>Boraginaceae</w:t>
            </w:r>
            <w:proofErr w:type="spellEnd"/>
          </w:p>
        </w:tc>
      </w:tr>
    </w:tbl>
    <w:p w:rsidR="00D40D80" w:rsidRPr="00C53BDA" w:rsidRDefault="00D40D80" w:rsidP="00D40D80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  <w:r w:rsidRPr="00C53BDA">
        <w:rPr>
          <w:rFonts w:asciiTheme="minorBidi" w:hAnsiTheme="minorBidi" w:cstheme="minorBidi"/>
          <w:szCs w:val="24"/>
        </w:rPr>
        <w:t>In distribution columns: E=East, W=Western, C=Central and N=North.</w:t>
      </w:r>
    </w:p>
    <w:p w:rsidR="004A6E32" w:rsidRPr="00C53BDA" w:rsidRDefault="004A6E32" w:rsidP="004A6E32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</w:p>
    <w:p w:rsidR="004A6E32" w:rsidRPr="00C53BDA" w:rsidRDefault="004A6E32" w:rsidP="004A6E32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</w:p>
    <w:p w:rsidR="004A6E32" w:rsidRPr="00C53BDA" w:rsidRDefault="004A6E32" w:rsidP="004A6E32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</w:p>
    <w:p w:rsidR="004A6E32" w:rsidRPr="00C53BDA" w:rsidRDefault="004A6E32" w:rsidP="004A6E32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</w:p>
    <w:p w:rsidR="004A6E32" w:rsidRPr="00C53BDA" w:rsidRDefault="004A6E32" w:rsidP="004A6E32">
      <w:pPr>
        <w:spacing w:after="0" w:line="480" w:lineRule="auto"/>
        <w:ind w:right="-567"/>
        <w:jc w:val="both"/>
        <w:rPr>
          <w:rFonts w:asciiTheme="minorBidi" w:hAnsiTheme="minorBidi" w:cstheme="minorBidi"/>
          <w:szCs w:val="24"/>
        </w:rPr>
      </w:pPr>
    </w:p>
    <w:p w:rsidR="004A6E32" w:rsidRPr="00C53BDA" w:rsidRDefault="004A6E32" w:rsidP="004A6E32">
      <w:pPr>
        <w:spacing w:after="0" w:line="480" w:lineRule="auto"/>
        <w:ind w:right="-567"/>
        <w:jc w:val="center"/>
        <w:rPr>
          <w:rFonts w:asciiTheme="minorBidi" w:hAnsiTheme="minorBidi" w:cstheme="minorBidi"/>
          <w:szCs w:val="24"/>
        </w:rPr>
      </w:pPr>
    </w:p>
    <w:p w:rsidR="0067348F" w:rsidRDefault="004A6E32" w:rsidP="00463D18">
      <w:pPr>
        <w:spacing w:line="480" w:lineRule="auto"/>
        <w:ind w:right="-567"/>
        <w:rPr>
          <w:rFonts w:asciiTheme="minorBidi" w:hAnsiTheme="minorBidi" w:cstheme="minorBidi"/>
          <w:szCs w:val="24"/>
        </w:rPr>
      </w:pPr>
      <w:r w:rsidRPr="00C53BDA">
        <w:rPr>
          <w:rFonts w:asciiTheme="minorBidi" w:hAnsiTheme="minorBidi" w:cstheme="minorBidi"/>
          <w:szCs w:val="24"/>
        </w:rPr>
        <w:lastRenderedPageBreak/>
        <w:t xml:space="preserve">Figure1: The locality of </w:t>
      </w:r>
      <w:proofErr w:type="spellStart"/>
      <w:r w:rsidRPr="00C53BDA">
        <w:rPr>
          <w:rFonts w:asciiTheme="minorBidi" w:hAnsiTheme="minorBidi" w:cstheme="minorBidi"/>
          <w:szCs w:val="24"/>
        </w:rPr>
        <w:t>Taleghan</w:t>
      </w:r>
      <w:proofErr w:type="spellEnd"/>
      <w:r w:rsidRPr="00C53BDA">
        <w:rPr>
          <w:rFonts w:asciiTheme="minorBidi" w:hAnsiTheme="minorBidi" w:cstheme="minorBidi"/>
          <w:szCs w:val="24"/>
        </w:rPr>
        <w:t xml:space="preserve"> region in Iran and the localities of each station in </w:t>
      </w:r>
      <w:proofErr w:type="spellStart"/>
      <w:r w:rsidRPr="00C53BDA">
        <w:rPr>
          <w:rFonts w:asciiTheme="minorBidi" w:hAnsiTheme="minorBidi" w:cstheme="minorBidi"/>
          <w:szCs w:val="24"/>
        </w:rPr>
        <w:t>Taleghan</w:t>
      </w:r>
      <w:proofErr w:type="spellEnd"/>
      <w:r w:rsidRPr="00C53BDA">
        <w:rPr>
          <w:rFonts w:asciiTheme="minorBidi" w:hAnsiTheme="minorBidi" w:cstheme="minorBidi"/>
          <w:szCs w:val="24"/>
        </w:rPr>
        <w:t xml:space="preserve">, 1: </w:t>
      </w:r>
      <w:proofErr w:type="spellStart"/>
      <w:r w:rsidRPr="00C53BDA">
        <w:rPr>
          <w:rFonts w:asciiTheme="minorBidi" w:hAnsiTheme="minorBidi" w:cstheme="minorBidi"/>
          <w:szCs w:val="24"/>
        </w:rPr>
        <w:t>Taleghan</w:t>
      </w:r>
      <w:proofErr w:type="spellEnd"/>
      <w:r w:rsidRPr="00C53BDA">
        <w:rPr>
          <w:rFonts w:asciiTheme="minorBidi" w:hAnsiTheme="minorBidi" w:cstheme="minorBidi"/>
          <w:szCs w:val="24"/>
        </w:rPr>
        <w:t xml:space="preserve"> Dam, 2: </w:t>
      </w:r>
      <w:proofErr w:type="spellStart"/>
      <w:r w:rsidRPr="00C53BDA">
        <w:rPr>
          <w:rFonts w:asciiTheme="minorBidi" w:hAnsiTheme="minorBidi" w:cstheme="minorBidi"/>
          <w:szCs w:val="24"/>
        </w:rPr>
        <w:t>Gelinak</w:t>
      </w:r>
      <w:proofErr w:type="spellEnd"/>
      <w:r w:rsidRPr="00C53BDA">
        <w:rPr>
          <w:rFonts w:asciiTheme="minorBidi" w:hAnsiTheme="minorBidi" w:cstheme="minorBidi"/>
          <w:szCs w:val="24"/>
        </w:rPr>
        <w:t xml:space="preserve">, 3: </w:t>
      </w:r>
      <w:proofErr w:type="spellStart"/>
      <w:r w:rsidRPr="00C53BDA">
        <w:rPr>
          <w:rFonts w:asciiTheme="minorBidi" w:hAnsiTheme="minorBidi" w:cstheme="minorBidi"/>
          <w:szCs w:val="24"/>
        </w:rPr>
        <w:t>Hasanjun</w:t>
      </w:r>
      <w:proofErr w:type="spellEnd"/>
      <w:r w:rsidRPr="00C53BDA">
        <w:rPr>
          <w:rFonts w:asciiTheme="minorBidi" w:hAnsiTheme="minorBidi" w:cstheme="minorBidi"/>
          <w:szCs w:val="24"/>
        </w:rPr>
        <w:t xml:space="preserve">, 4: </w:t>
      </w:r>
      <w:proofErr w:type="spellStart"/>
      <w:r w:rsidRPr="00C53BDA">
        <w:rPr>
          <w:rFonts w:asciiTheme="minorBidi" w:hAnsiTheme="minorBidi" w:cstheme="minorBidi"/>
          <w:szCs w:val="24"/>
        </w:rPr>
        <w:t>Jazinan</w:t>
      </w:r>
      <w:proofErr w:type="spellEnd"/>
      <w:r w:rsidRPr="00C53BDA">
        <w:rPr>
          <w:rFonts w:asciiTheme="minorBidi" w:hAnsiTheme="minorBidi" w:cstheme="minorBidi"/>
          <w:szCs w:val="24"/>
        </w:rPr>
        <w:t xml:space="preserve">, 5: </w:t>
      </w:r>
      <w:proofErr w:type="spellStart"/>
      <w:r w:rsidRPr="00C53BDA">
        <w:rPr>
          <w:rFonts w:asciiTheme="minorBidi" w:hAnsiTheme="minorBidi" w:cstheme="minorBidi"/>
          <w:szCs w:val="24"/>
        </w:rPr>
        <w:t>Khasban</w:t>
      </w:r>
      <w:proofErr w:type="spellEnd"/>
      <w:r w:rsidRPr="00C53BDA">
        <w:rPr>
          <w:rFonts w:asciiTheme="minorBidi" w:hAnsiTheme="minorBidi" w:cstheme="minorBidi"/>
          <w:szCs w:val="24"/>
        </w:rPr>
        <w:t xml:space="preserve">, 6: </w:t>
      </w:r>
      <w:proofErr w:type="spellStart"/>
      <w:r w:rsidRPr="00C53BDA">
        <w:rPr>
          <w:rFonts w:asciiTheme="minorBidi" w:hAnsiTheme="minorBidi" w:cstheme="minorBidi"/>
          <w:szCs w:val="24"/>
        </w:rPr>
        <w:t>Naviz</w:t>
      </w:r>
      <w:proofErr w:type="spellEnd"/>
      <w:r w:rsidRPr="00C53BDA">
        <w:rPr>
          <w:rFonts w:asciiTheme="minorBidi" w:hAnsiTheme="minorBidi" w:cstheme="minorBidi"/>
          <w:szCs w:val="24"/>
        </w:rPr>
        <w:t xml:space="preserve">, 7: </w:t>
      </w:r>
      <w:proofErr w:type="spellStart"/>
      <w:r w:rsidRPr="00C53BDA">
        <w:rPr>
          <w:rFonts w:asciiTheme="minorBidi" w:hAnsiTheme="minorBidi" w:cstheme="minorBidi"/>
          <w:szCs w:val="24"/>
        </w:rPr>
        <w:t>Karkabud</w:t>
      </w:r>
      <w:proofErr w:type="spellEnd"/>
      <w:r w:rsidRPr="00C53BDA">
        <w:rPr>
          <w:rFonts w:asciiTheme="minorBidi" w:hAnsiTheme="minorBidi" w:cstheme="minorBidi"/>
          <w:szCs w:val="24"/>
        </w:rPr>
        <w:t xml:space="preserve">, 8: </w:t>
      </w:r>
      <w:proofErr w:type="spellStart"/>
      <w:r w:rsidRPr="00C53BDA">
        <w:rPr>
          <w:rFonts w:asciiTheme="minorBidi" w:hAnsiTheme="minorBidi" w:cstheme="minorBidi"/>
          <w:szCs w:val="24"/>
        </w:rPr>
        <w:t>Kuein</w:t>
      </w:r>
      <w:proofErr w:type="spellEnd"/>
      <w:r w:rsidRPr="00C53BDA">
        <w:rPr>
          <w:rFonts w:asciiTheme="minorBidi" w:hAnsiTheme="minorBidi" w:cstheme="minorBidi"/>
          <w:szCs w:val="24"/>
        </w:rPr>
        <w:t xml:space="preserve">, 9: </w:t>
      </w:r>
      <w:proofErr w:type="spellStart"/>
      <w:r w:rsidRPr="00C53BDA">
        <w:rPr>
          <w:rFonts w:asciiTheme="minorBidi" w:hAnsiTheme="minorBidi" w:cstheme="minorBidi"/>
          <w:szCs w:val="24"/>
        </w:rPr>
        <w:t>Dizan</w:t>
      </w:r>
      <w:proofErr w:type="spellEnd"/>
      <w:r w:rsidRPr="00C53BDA">
        <w:rPr>
          <w:rFonts w:asciiTheme="minorBidi" w:hAnsiTheme="minorBidi" w:cstheme="minorBidi"/>
          <w:szCs w:val="24"/>
        </w:rPr>
        <w:t xml:space="preserve">, 10: </w:t>
      </w:r>
      <w:proofErr w:type="spellStart"/>
      <w:r w:rsidRPr="00C53BDA">
        <w:rPr>
          <w:rFonts w:asciiTheme="minorBidi" w:hAnsiTheme="minorBidi" w:cstheme="minorBidi"/>
          <w:szCs w:val="24"/>
        </w:rPr>
        <w:t>Askan</w:t>
      </w:r>
      <w:proofErr w:type="spellEnd"/>
      <w:r w:rsidRPr="00C53BDA">
        <w:rPr>
          <w:rFonts w:asciiTheme="minorBidi" w:hAnsiTheme="minorBidi" w:cstheme="minorBidi"/>
          <w:szCs w:val="24"/>
        </w:rPr>
        <w:t>.</w:t>
      </w:r>
    </w:p>
    <w:p w:rsidR="00463D18" w:rsidRPr="00C53BDA" w:rsidRDefault="00463D18" w:rsidP="00463D18">
      <w:pPr>
        <w:spacing w:line="480" w:lineRule="auto"/>
        <w:ind w:right="-567"/>
        <w:rPr>
          <w:rFonts w:asciiTheme="minorBidi" w:hAnsiTheme="minorBidi" w:cstheme="minorBidi"/>
          <w:szCs w:val="24"/>
        </w:rPr>
      </w:pPr>
    </w:p>
    <w:p w:rsidR="00C30853" w:rsidRPr="00C53BDA" w:rsidRDefault="00CF2839" w:rsidP="00D40D80">
      <w:pPr>
        <w:spacing w:line="480" w:lineRule="auto"/>
        <w:rPr>
          <w:rFonts w:asciiTheme="minorBidi" w:hAnsiTheme="minorBidi" w:cstheme="minorBidi"/>
          <w:szCs w:val="24"/>
        </w:rPr>
      </w:pPr>
      <w:r w:rsidRPr="00C53BDA">
        <w:rPr>
          <w:rFonts w:asciiTheme="minorBidi" w:hAnsiTheme="minorBidi" w:cstheme="minorBidi"/>
          <w:szCs w:val="24"/>
        </w:rPr>
        <w:t>Figure2: Two selected different habitat</w:t>
      </w:r>
      <w:r w:rsidR="00D40D80">
        <w:rPr>
          <w:rFonts w:asciiTheme="minorBidi" w:hAnsiTheme="minorBidi" w:cstheme="minorBidi"/>
          <w:szCs w:val="24"/>
        </w:rPr>
        <w:t>s</w:t>
      </w:r>
      <w:r w:rsidRPr="00C53BDA">
        <w:rPr>
          <w:rFonts w:asciiTheme="minorBidi" w:hAnsiTheme="minorBidi" w:cstheme="minorBidi"/>
          <w:szCs w:val="24"/>
        </w:rPr>
        <w:t xml:space="preserve"> in </w:t>
      </w:r>
      <w:proofErr w:type="spellStart"/>
      <w:r w:rsidRPr="00C53BDA">
        <w:rPr>
          <w:rFonts w:asciiTheme="minorBidi" w:hAnsiTheme="minorBidi" w:cstheme="minorBidi"/>
          <w:szCs w:val="24"/>
        </w:rPr>
        <w:t>Taleghan</w:t>
      </w:r>
      <w:proofErr w:type="spellEnd"/>
      <w:r w:rsidRPr="00C53BDA">
        <w:rPr>
          <w:rFonts w:asciiTheme="minorBidi" w:hAnsiTheme="minorBidi" w:cstheme="minorBidi"/>
          <w:szCs w:val="24"/>
        </w:rPr>
        <w:t xml:space="preserve">. A. Open grasslands in </w:t>
      </w:r>
      <w:proofErr w:type="spellStart"/>
      <w:r w:rsidRPr="00C53BDA">
        <w:rPr>
          <w:rFonts w:asciiTheme="minorBidi" w:hAnsiTheme="minorBidi" w:cstheme="minorBidi"/>
          <w:szCs w:val="24"/>
        </w:rPr>
        <w:t>Jazinan</w:t>
      </w:r>
      <w:proofErr w:type="spellEnd"/>
      <w:r w:rsidRPr="00C53BDA">
        <w:rPr>
          <w:rFonts w:asciiTheme="minorBidi" w:hAnsiTheme="minorBidi" w:cstheme="minorBidi"/>
          <w:szCs w:val="24"/>
        </w:rPr>
        <w:t xml:space="preserve">, B. River basin </w:t>
      </w:r>
      <w:r w:rsidR="00BD1528" w:rsidRPr="00C53BDA">
        <w:rPr>
          <w:rFonts w:asciiTheme="minorBidi" w:hAnsiTheme="minorBidi" w:cstheme="minorBidi"/>
          <w:szCs w:val="24"/>
        </w:rPr>
        <w:t>of</w:t>
      </w:r>
      <w:r w:rsidRPr="00C53BDA">
        <w:rPr>
          <w:rFonts w:asciiTheme="minorBidi" w:hAnsiTheme="minorBidi" w:cstheme="minorBidi"/>
          <w:szCs w:val="24"/>
        </w:rPr>
        <w:t xml:space="preserve"> </w:t>
      </w:r>
      <w:proofErr w:type="spellStart"/>
      <w:r w:rsidR="00FE3631" w:rsidRPr="00C53BDA">
        <w:rPr>
          <w:rFonts w:asciiTheme="minorBidi" w:hAnsiTheme="minorBidi" w:cstheme="minorBidi"/>
          <w:szCs w:val="24"/>
        </w:rPr>
        <w:t>Taleghan</w:t>
      </w:r>
      <w:proofErr w:type="spellEnd"/>
      <w:r w:rsidR="00FE3631" w:rsidRPr="00C53BDA">
        <w:rPr>
          <w:rFonts w:asciiTheme="minorBidi" w:hAnsiTheme="minorBidi" w:cstheme="minorBidi"/>
          <w:szCs w:val="24"/>
        </w:rPr>
        <w:t xml:space="preserve"> Dam.</w:t>
      </w:r>
    </w:p>
    <w:sectPr w:rsidR="00C30853" w:rsidRPr="00C53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32"/>
    <w:rsid w:val="0001726F"/>
    <w:rsid w:val="000B1951"/>
    <w:rsid w:val="000C20AE"/>
    <w:rsid w:val="00281103"/>
    <w:rsid w:val="00287D14"/>
    <w:rsid w:val="002C709A"/>
    <w:rsid w:val="003A6DC8"/>
    <w:rsid w:val="00401F76"/>
    <w:rsid w:val="00463D18"/>
    <w:rsid w:val="0049186E"/>
    <w:rsid w:val="004A6E32"/>
    <w:rsid w:val="004C425B"/>
    <w:rsid w:val="004C63C9"/>
    <w:rsid w:val="00512322"/>
    <w:rsid w:val="0067348F"/>
    <w:rsid w:val="00675EB6"/>
    <w:rsid w:val="00740710"/>
    <w:rsid w:val="007A0977"/>
    <w:rsid w:val="00890CAA"/>
    <w:rsid w:val="00926013"/>
    <w:rsid w:val="009E3893"/>
    <w:rsid w:val="00A446A4"/>
    <w:rsid w:val="00B75CB5"/>
    <w:rsid w:val="00BD1528"/>
    <w:rsid w:val="00C01810"/>
    <w:rsid w:val="00C30853"/>
    <w:rsid w:val="00C53BDA"/>
    <w:rsid w:val="00CC7783"/>
    <w:rsid w:val="00CD5582"/>
    <w:rsid w:val="00CF2839"/>
    <w:rsid w:val="00D40D80"/>
    <w:rsid w:val="00D8712B"/>
    <w:rsid w:val="00E13443"/>
    <w:rsid w:val="00EB4206"/>
    <w:rsid w:val="00ED1EFE"/>
    <w:rsid w:val="00EF4C60"/>
    <w:rsid w:val="00FC171C"/>
    <w:rsid w:val="00FE3631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32"/>
    <w:rPr>
      <w:rFonts w:ascii="Cambria" w:eastAsia="Calibri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3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32"/>
    <w:rPr>
      <w:rFonts w:ascii="Cambria" w:eastAsia="Calibri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3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328275-BAA9-4EA5-836F-75C6D6CE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Reviewer</cp:lastModifiedBy>
  <cp:revision>3</cp:revision>
  <dcterms:created xsi:type="dcterms:W3CDTF">2016-02-24T01:17:00Z</dcterms:created>
  <dcterms:modified xsi:type="dcterms:W3CDTF">2016-02-28T06:13:00Z</dcterms:modified>
</cp:coreProperties>
</file>